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יסודי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שבוע הבטיחות בדרכים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מהדורה למורה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תמרורים וכללי בטיחות בסיסיים להולכי רגל, לרוכבים ולנוסעים.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לקשר בין תמרור לבין ערך בחיים: עצירה, סבלנות, שמירה על אחרים.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לבטא מחשבה בעל פה ובכתב.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מבנה הדף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 – רמזור יציאה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כאן חוצים את הכביש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הולכי רגל – אדום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חובשים 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קסדה מהודקת ברכיבה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חוגרים 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תחנת אוטובוס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כאן עוצר האוטובוס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הנחיות לחלקים ב׳ ו־ג׳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ב׳: מקבלים כל תשובה כנה; אפשר לענות בציור ובמשפט.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ג׳: מזכירים את שפת הצורות – משולש אזהרה, עיגול חובה או איסור, ריבוע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מציגים את התמרורים שנבנו על לוח בכיתה: "רחוב הערכים שלנו".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דף חנ״מ נפרד (תמרור גדול ושאלה אחת).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דף עולים נפרד עם מילון תמונות.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השאלות בקול ולענות בעל פה.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מתעדכן – בדקו כל עובדה מול המידע הרשמי העדכני. בדף אין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 שיח – דף עבודה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תמרור אומר משהו בכביש – וגם מזכיר לנו משהו בחיים.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p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נוסעים בזהירות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עצירה מלאה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 ילדים בסביבה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ssing-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 יותר מ־50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חוצים את הכביש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ממתינים על המדרכה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red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ממתינים על המדרכה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 ילדים בסביבה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הרבה ילדים בדרך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met-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קסדה מהודקת ברכיבה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בליטה בכביש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בדרך – בלי מסך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belt-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כל הנוסעים חוגרים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מותר לחצות אחרי בדיקה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-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עוצר האוטובוס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 ילדים בסביבה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ממתינים על המדרכה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כל כרטיס וענו במשפט או שניים.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zone-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איך אני שומר/ת על המרחב שלי ושל אחרים כשאנחנו הולכים יחד?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ghtyellow-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מתי אני מרגיש/ה שאני "בצהוב" – רגע לפני שאני מתפרץ/ת? איך אני שם/ה לב?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seat-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למה ההגנה שמתאימה לנו משתנה כשאנחנו גדלים?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ציירו תמרור משלכם: בחרו צורה, צבע וסמל. כתבו מה הוא מזכיר לנו.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התמרור שלי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התמרור: ______________________   הוא מזכיר לנו: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תמרורי שיח · יסודי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